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BDCD7" w14:textId="502BD167" w:rsidR="00B050AD" w:rsidRDefault="00B050AD" w:rsidP="00B050AD">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173</w:t>
        </w:r>
      </w:fldSimple>
      <w:fldSimple w:instr=" DOCPROPERTY  MtgTitle  \* MERGEFORMAT "/>
      <w:r>
        <w:rPr>
          <w:b/>
          <w:i/>
          <w:noProof/>
          <w:sz w:val="28"/>
        </w:rPr>
        <w:tab/>
      </w:r>
      <w:fldSimple w:instr=" DOCPROPERTY  Tdoc#  \* MERGEFORMAT ">
        <w:r w:rsidRPr="00E13F3D">
          <w:rPr>
            <w:b/>
            <w:i/>
            <w:noProof/>
            <w:sz w:val="28"/>
          </w:rPr>
          <w:t>S2-2600458</w:t>
        </w:r>
      </w:fldSimple>
    </w:p>
    <w:p w14:paraId="26140357" w14:textId="77777777" w:rsidR="00B050AD" w:rsidRDefault="00B050AD" w:rsidP="00B050AD">
      <w:pPr>
        <w:pStyle w:val="CRCoverPage"/>
        <w:outlineLvl w:val="0"/>
        <w:rPr>
          <w:b/>
          <w:noProof/>
          <w:sz w:val="24"/>
        </w:rPr>
      </w:pPr>
      <w:fldSimple w:instr=" DOCPROPERTY  Location  \* MERGEFORMAT ">
        <w:r w:rsidRPr="00BA51D9">
          <w:rPr>
            <w:b/>
            <w:noProof/>
            <w:sz w:val="24"/>
          </w:rPr>
          <w:t>India</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50AD" w14:paraId="335E6203" w14:textId="77777777" w:rsidTr="00BC4821">
        <w:tc>
          <w:tcPr>
            <w:tcW w:w="9641" w:type="dxa"/>
            <w:gridSpan w:val="9"/>
            <w:tcBorders>
              <w:top w:val="single" w:sz="4" w:space="0" w:color="auto"/>
              <w:left w:val="single" w:sz="4" w:space="0" w:color="auto"/>
              <w:right w:val="single" w:sz="4" w:space="0" w:color="auto"/>
            </w:tcBorders>
          </w:tcPr>
          <w:p w14:paraId="68D0F546" w14:textId="77777777" w:rsidR="00B050AD" w:rsidRDefault="00B050AD" w:rsidP="00BC4821">
            <w:pPr>
              <w:pStyle w:val="CRCoverPage"/>
              <w:spacing w:after="0"/>
              <w:jc w:val="right"/>
              <w:rPr>
                <w:i/>
                <w:noProof/>
              </w:rPr>
            </w:pPr>
            <w:r>
              <w:rPr>
                <w:i/>
                <w:noProof/>
                <w:sz w:val="14"/>
              </w:rPr>
              <w:t>CR-Form-v12.5</w:t>
            </w:r>
          </w:p>
        </w:tc>
      </w:tr>
      <w:tr w:rsidR="00B050AD" w14:paraId="064F91D7" w14:textId="77777777" w:rsidTr="00BC4821">
        <w:tc>
          <w:tcPr>
            <w:tcW w:w="9641" w:type="dxa"/>
            <w:gridSpan w:val="9"/>
            <w:tcBorders>
              <w:left w:val="single" w:sz="4" w:space="0" w:color="auto"/>
              <w:right w:val="single" w:sz="4" w:space="0" w:color="auto"/>
            </w:tcBorders>
          </w:tcPr>
          <w:p w14:paraId="46E2CFED" w14:textId="77777777" w:rsidR="00B050AD" w:rsidRDefault="00B050AD" w:rsidP="00BC4821">
            <w:pPr>
              <w:pStyle w:val="CRCoverPage"/>
              <w:spacing w:after="0"/>
              <w:jc w:val="center"/>
              <w:rPr>
                <w:noProof/>
              </w:rPr>
            </w:pPr>
            <w:r>
              <w:rPr>
                <w:b/>
                <w:noProof/>
                <w:sz w:val="32"/>
              </w:rPr>
              <w:t>CHANGE REQUEST</w:t>
            </w:r>
          </w:p>
        </w:tc>
      </w:tr>
      <w:tr w:rsidR="00B050AD" w14:paraId="06AB8001" w14:textId="77777777" w:rsidTr="00BC4821">
        <w:tc>
          <w:tcPr>
            <w:tcW w:w="9641" w:type="dxa"/>
            <w:gridSpan w:val="9"/>
            <w:tcBorders>
              <w:left w:val="single" w:sz="4" w:space="0" w:color="auto"/>
              <w:right w:val="single" w:sz="4" w:space="0" w:color="auto"/>
            </w:tcBorders>
          </w:tcPr>
          <w:p w14:paraId="359A974F" w14:textId="77777777" w:rsidR="00B050AD" w:rsidRDefault="00B050AD" w:rsidP="00BC4821">
            <w:pPr>
              <w:pStyle w:val="CRCoverPage"/>
              <w:spacing w:after="0"/>
              <w:rPr>
                <w:noProof/>
                <w:sz w:val="8"/>
                <w:szCs w:val="8"/>
              </w:rPr>
            </w:pPr>
          </w:p>
        </w:tc>
      </w:tr>
      <w:tr w:rsidR="00B050AD" w14:paraId="355C2C3B" w14:textId="77777777" w:rsidTr="00BC4821">
        <w:tc>
          <w:tcPr>
            <w:tcW w:w="142" w:type="dxa"/>
            <w:tcBorders>
              <w:left w:val="single" w:sz="4" w:space="0" w:color="auto"/>
            </w:tcBorders>
          </w:tcPr>
          <w:p w14:paraId="7C5A52B8" w14:textId="77777777" w:rsidR="00B050AD" w:rsidRDefault="00B050AD" w:rsidP="00BC4821">
            <w:pPr>
              <w:pStyle w:val="CRCoverPage"/>
              <w:spacing w:after="0"/>
              <w:jc w:val="right"/>
              <w:rPr>
                <w:noProof/>
              </w:rPr>
            </w:pPr>
          </w:p>
        </w:tc>
        <w:tc>
          <w:tcPr>
            <w:tcW w:w="1559" w:type="dxa"/>
            <w:shd w:val="pct30" w:color="FFFF00" w:fill="auto"/>
          </w:tcPr>
          <w:p w14:paraId="30244B11" w14:textId="77777777" w:rsidR="00B050AD" w:rsidRPr="00410371" w:rsidRDefault="00B050AD" w:rsidP="00BC4821">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B608624" w14:textId="77777777" w:rsidR="00B050AD" w:rsidRDefault="00B050AD" w:rsidP="00BC4821">
            <w:pPr>
              <w:pStyle w:val="CRCoverPage"/>
              <w:spacing w:after="0"/>
              <w:jc w:val="center"/>
              <w:rPr>
                <w:noProof/>
              </w:rPr>
            </w:pPr>
            <w:r>
              <w:rPr>
                <w:b/>
                <w:noProof/>
                <w:sz w:val="28"/>
              </w:rPr>
              <w:t>CR</w:t>
            </w:r>
          </w:p>
        </w:tc>
        <w:tc>
          <w:tcPr>
            <w:tcW w:w="1276" w:type="dxa"/>
            <w:shd w:val="pct30" w:color="FFFF00" w:fill="auto"/>
          </w:tcPr>
          <w:p w14:paraId="41071168" w14:textId="77777777" w:rsidR="00B050AD" w:rsidRPr="00410371" w:rsidRDefault="00B050AD" w:rsidP="00BC4821">
            <w:pPr>
              <w:pStyle w:val="CRCoverPage"/>
              <w:spacing w:after="0"/>
              <w:rPr>
                <w:noProof/>
              </w:rPr>
            </w:pPr>
            <w:fldSimple w:instr=" DOCPROPERTY  Cr#  \* MERGEFORMAT ">
              <w:r w:rsidRPr="00410371">
                <w:rPr>
                  <w:b/>
                  <w:noProof/>
                  <w:sz w:val="28"/>
                </w:rPr>
                <w:t>6491</w:t>
              </w:r>
            </w:fldSimple>
          </w:p>
        </w:tc>
        <w:tc>
          <w:tcPr>
            <w:tcW w:w="709" w:type="dxa"/>
          </w:tcPr>
          <w:p w14:paraId="4733A636" w14:textId="77777777" w:rsidR="00B050AD" w:rsidRDefault="00B050AD" w:rsidP="00BC4821">
            <w:pPr>
              <w:pStyle w:val="CRCoverPage"/>
              <w:tabs>
                <w:tab w:val="right" w:pos="625"/>
              </w:tabs>
              <w:spacing w:after="0"/>
              <w:jc w:val="center"/>
              <w:rPr>
                <w:noProof/>
              </w:rPr>
            </w:pPr>
            <w:r>
              <w:rPr>
                <w:b/>
                <w:bCs/>
                <w:noProof/>
                <w:sz w:val="28"/>
              </w:rPr>
              <w:t>rev</w:t>
            </w:r>
          </w:p>
        </w:tc>
        <w:tc>
          <w:tcPr>
            <w:tcW w:w="992" w:type="dxa"/>
            <w:shd w:val="pct30" w:color="FFFF00" w:fill="auto"/>
          </w:tcPr>
          <w:p w14:paraId="237C40E2" w14:textId="77777777" w:rsidR="00B050AD" w:rsidRPr="00410371" w:rsidRDefault="00B050AD" w:rsidP="00BC4821">
            <w:pPr>
              <w:pStyle w:val="CRCoverPage"/>
              <w:spacing w:after="0"/>
              <w:jc w:val="center"/>
              <w:rPr>
                <w:b/>
                <w:noProof/>
              </w:rPr>
            </w:pPr>
            <w:fldSimple w:instr=" DOCPROPERTY  Revision  \* MERGEFORMAT ">
              <w:r w:rsidRPr="00410371">
                <w:rPr>
                  <w:b/>
                  <w:noProof/>
                  <w:sz w:val="28"/>
                </w:rPr>
                <w:t>-</w:t>
              </w:r>
            </w:fldSimple>
          </w:p>
        </w:tc>
        <w:tc>
          <w:tcPr>
            <w:tcW w:w="2410" w:type="dxa"/>
          </w:tcPr>
          <w:p w14:paraId="70D1DAB7" w14:textId="77777777" w:rsidR="00B050AD" w:rsidRDefault="00B050AD" w:rsidP="00BC48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C09CA9" w14:textId="77777777" w:rsidR="00B050AD" w:rsidRPr="00410371" w:rsidRDefault="00B050AD" w:rsidP="00BC4821">
            <w:pPr>
              <w:pStyle w:val="CRCoverPage"/>
              <w:spacing w:after="0"/>
              <w:jc w:val="center"/>
              <w:rPr>
                <w:noProof/>
                <w:sz w:val="28"/>
              </w:rPr>
            </w:pPr>
            <w:fldSimple w:instr=" DOCPROPERTY  Version  \* MERGEFORMAT ">
              <w:r w:rsidRPr="00410371">
                <w:rPr>
                  <w:b/>
                  <w:noProof/>
                  <w:sz w:val="28"/>
                </w:rPr>
                <w:t>20.0.0</w:t>
              </w:r>
            </w:fldSimple>
          </w:p>
        </w:tc>
        <w:tc>
          <w:tcPr>
            <w:tcW w:w="143" w:type="dxa"/>
            <w:tcBorders>
              <w:right w:val="single" w:sz="4" w:space="0" w:color="auto"/>
            </w:tcBorders>
          </w:tcPr>
          <w:p w14:paraId="2146D4BD" w14:textId="77777777" w:rsidR="00B050AD" w:rsidRDefault="00B050AD" w:rsidP="00BC4821">
            <w:pPr>
              <w:pStyle w:val="CRCoverPage"/>
              <w:spacing w:after="0"/>
              <w:rPr>
                <w:noProof/>
              </w:rPr>
            </w:pPr>
          </w:p>
        </w:tc>
      </w:tr>
      <w:tr w:rsidR="00B050AD" w14:paraId="6CD78D9B" w14:textId="77777777" w:rsidTr="00BC4821">
        <w:tc>
          <w:tcPr>
            <w:tcW w:w="9641" w:type="dxa"/>
            <w:gridSpan w:val="9"/>
            <w:tcBorders>
              <w:left w:val="single" w:sz="4" w:space="0" w:color="auto"/>
              <w:right w:val="single" w:sz="4" w:space="0" w:color="auto"/>
            </w:tcBorders>
          </w:tcPr>
          <w:p w14:paraId="2C19978C" w14:textId="77777777" w:rsidR="00B050AD" w:rsidRDefault="00B050AD" w:rsidP="00BC4821">
            <w:pPr>
              <w:pStyle w:val="CRCoverPage"/>
              <w:spacing w:after="0"/>
              <w:rPr>
                <w:noProof/>
              </w:rPr>
            </w:pPr>
          </w:p>
        </w:tc>
      </w:tr>
      <w:tr w:rsidR="00B050AD" w14:paraId="1E4B733E" w14:textId="77777777" w:rsidTr="00BC4821">
        <w:tc>
          <w:tcPr>
            <w:tcW w:w="9641" w:type="dxa"/>
            <w:gridSpan w:val="9"/>
            <w:tcBorders>
              <w:top w:val="single" w:sz="4" w:space="0" w:color="auto"/>
            </w:tcBorders>
          </w:tcPr>
          <w:p w14:paraId="2460528B" w14:textId="77777777" w:rsidR="00B050AD" w:rsidRPr="00F25D98" w:rsidRDefault="00B050AD" w:rsidP="00BC482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B050AD" w14:paraId="026365D6" w14:textId="77777777" w:rsidTr="00BC4821">
        <w:tc>
          <w:tcPr>
            <w:tcW w:w="9641" w:type="dxa"/>
            <w:gridSpan w:val="9"/>
          </w:tcPr>
          <w:p w14:paraId="4F90D5B5" w14:textId="77777777" w:rsidR="00B050AD" w:rsidRDefault="00B050AD" w:rsidP="00BC4821">
            <w:pPr>
              <w:pStyle w:val="CRCoverPage"/>
              <w:spacing w:after="0"/>
              <w:rPr>
                <w:noProof/>
                <w:sz w:val="8"/>
                <w:szCs w:val="8"/>
              </w:rPr>
            </w:pPr>
          </w:p>
        </w:tc>
      </w:tr>
    </w:tbl>
    <w:p w14:paraId="3A46777E" w14:textId="77777777" w:rsidR="00B050AD" w:rsidRDefault="00B050AD" w:rsidP="00B050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50AD" w14:paraId="30D16CD8" w14:textId="77777777" w:rsidTr="00BC4821">
        <w:tc>
          <w:tcPr>
            <w:tcW w:w="2835" w:type="dxa"/>
          </w:tcPr>
          <w:p w14:paraId="3C62F1D2" w14:textId="77777777" w:rsidR="00B050AD" w:rsidRDefault="00B050AD" w:rsidP="00BC4821">
            <w:pPr>
              <w:pStyle w:val="CRCoverPage"/>
              <w:tabs>
                <w:tab w:val="right" w:pos="2751"/>
              </w:tabs>
              <w:spacing w:after="0"/>
              <w:rPr>
                <w:b/>
                <w:i/>
                <w:noProof/>
              </w:rPr>
            </w:pPr>
            <w:r>
              <w:rPr>
                <w:b/>
                <w:i/>
                <w:noProof/>
              </w:rPr>
              <w:t>Proposed change affects:</w:t>
            </w:r>
          </w:p>
        </w:tc>
        <w:tc>
          <w:tcPr>
            <w:tcW w:w="1418" w:type="dxa"/>
          </w:tcPr>
          <w:p w14:paraId="3AE3D5FD" w14:textId="77777777" w:rsidR="00B050AD" w:rsidRDefault="00B050AD" w:rsidP="00BC48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951670" w14:textId="77777777" w:rsidR="00B050AD" w:rsidRDefault="00B050AD" w:rsidP="00BC4821">
            <w:pPr>
              <w:pStyle w:val="CRCoverPage"/>
              <w:spacing w:after="0"/>
              <w:jc w:val="center"/>
              <w:rPr>
                <w:b/>
                <w:caps/>
                <w:noProof/>
              </w:rPr>
            </w:pPr>
          </w:p>
        </w:tc>
        <w:tc>
          <w:tcPr>
            <w:tcW w:w="709" w:type="dxa"/>
            <w:tcBorders>
              <w:left w:val="single" w:sz="4" w:space="0" w:color="auto"/>
            </w:tcBorders>
          </w:tcPr>
          <w:p w14:paraId="5F8AA41F" w14:textId="77777777" w:rsidR="00B050AD" w:rsidRDefault="00B050AD" w:rsidP="00BC48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C72681" w14:textId="3C0D3EF3" w:rsidR="00B050AD" w:rsidRDefault="00B050AD" w:rsidP="00BC4821">
            <w:pPr>
              <w:pStyle w:val="CRCoverPage"/>
              <w:spacing w:after="0"/>
              <w:jc w:val="center"/>
              <w:rPr>
                <w:b/>
                <w:caps/>
                <w:noProof/>
              </w:rPr>
            </w:pPr>
            <w:r>
              <w:rPr>
                <w:b/>
                <w:caps/>
                <w:noProof/>
              </w:rPr>
              <w:t>x</w:t>
            </w:r>
          </w:p>
        </w:tc>
        <w:tc>
          <w:tcPr>
            <w:tcW w:w="2126" w:type="dxa"/>
          </w:tcPr>
          <w:p w14:paraId="471D1C9F" w14:textId="77777777" w:rsidR="00B050AD" w:rsidRDefault="00B050AD" w:rsidP="00BC48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DFDFF8" w14:textId="77777777" w:rsidR="00B050AD" w:rsidRDefault="00B050AD" w:rsidP="00BC4821">
            <w:pPr>
              <w:pStyle w:val="CRCoverPage"/>
              <w:spacing w:after="0"/>
              <w:jc w:val="center"/>
              <w:rPr>
                <w:b/>
                <w:caps/>
                <w:noProof/>
              </w:rPr>
            </w:pPr>
          </w:p>
        </w:tc>
        <w:tc>
          <w:tcPr>
            <w:tcW w:w="1418" w:type="dxa"/>
            <w:tcBorders>
              <w:left w:val="nil"/>
            </w:tcBorders>
          </w:tcPr>
          <w:p w14:paraId="21A00FA0" w14:textId="77777777" w:rsidR="00B050AD" w:rsidRDefault="00B050AD" w:rsidP="00BC48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84417F" w14:textId="77777777" w:rsidR="00B050AD" w:rsidRDefault="00B050AD" w:rsidP="00BC4821">
            <w:pPr>
              <w:pStyle w:val="CRCoverPage"/>
              <w:spacing w:after="0"/>
              <w:jc w:val="center"/>
              <w:rPr>
                <w:b/>
                <w:bCs/>
                <w:caps/>
                <w:noProof/>
              </w:rPr>
            </w:pPr>
          </w:p>
        </w:tc>
      </w:tr>
    </w:tbl>
    <w:p w14:paraId="6D496DC9" w14:textId="77777777" w:rsidR="00B050AD" w:rsidRDefault="00B050AD" w:rsidP="00B050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50AD" w14:paraId="3762357D" w14:textId="77777777" w:rsidTr="00BC4821">
        <w:tc>
          <w:tcPr>
            <w:tcW w:w="9640" w:type="dxa"/>
            <w:gridSpan w:val="11"/>
          </w:tcPr>
          <w:p w14:paraId="3505B7A0" w14:textId="77777777" w:rsidR="00B050AD" w:rsidRDefault="00B050AD" w:rsidP="00BC4821">
            <w:pPr>
              <w:pStyle w:val="CRCoverPage"/>
              <w:spacing w:after="0"/>
              <w:rPr>
                <w:noProof/>
                <w:sz w:val="8"/>
                <w:szCs w:val="8"/>
              </w:rPr>
            </w:pPr>
          </w:p>
        </w:tc>
      </w:tr>
      <w:tr w:rsidR="00B050AD" w14:paraId="0104397D" w14:textId="77777777" w:rsidTr="00BC4821">
        <w:tc>
          <w:tcPr>
            <w:tcW w:w="1843" w:type="dxa"/>
            <w:tcBorders>
              <w:top w:val="single" w:sz="4" w:space="0" w:color="auto"/>
              <w:left w:val="single" w:sz="4" w:space="0" w:color="auto"/>
            </w:tcBorders>
          </w:tcPr>
          <w:p w14:paraId="4DAAD75F" w14:textId="77777777" w:rsidR="00B050AD" w:rsidRDefault="00B050AD" w:rsidP="00BC48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1544FC" w14:textId="77777777" w:rsidR="00B050AD" w:rsidRDefault="00B050AD" w:rsidP="00BC4821">
            <w:pPr>
              <w:pStyle w:val="CRCoverPage"/>
              <w:spacing w:after="0"/>
              <w:ind w:left="100"/>
              <w:rPr>
                <w:noProof/>
              </w:rPr>
            </w:pPr>
            <w:fldSimple w:instr=" DOCPROPERTY  CrTitle  \* MERGEFORMAT ">
              <w:r>
                <w:t>Processing of URSP rules in EPS when multiple S-NSSAI share a DNN</w:t>
              </w:r>
            </w:fldSimple>
          </w:p>
        </w:tc>
      </w:tr>
      <w:tr w:rsidR="00B050AD" w14:paraId="5759455A" w14:textId="77777777" w:rsidTr="00BC4821">
        <w:tc>
          <w:tcPr>
            <w:tcW w:w="1843" w:type="dxa"/>
            <w:tcBorders>
              <w:left w:val="single" w:sz="4" w:space="0" w:color="auto"/>
            </w:tcBorders>
          </w:tcPr>
          <w:p w14:paraId="1A1E1DE5" w14:textId="77777777" w:rsidR="00B050AD" w:rsidRDefault="00B050AD" w:rsidP="00BC4821">
            <w:pPr>
              <w:pStyle w:val="CRCoverPage"/>
              <w:spacing w:after="0"/>
              <w:rPr>
                <w:b/>
                <w:i/>
                <w:noProof/>
                <w:sz w:val="8"/>
                <w:szCs w:val="8"/>
              </w:rPr>
            </w:pPr>
          </w:p>
        </w:tc>
        <w:tc>
          <w:tcPr>
            <w:tcW w:w="7797" w:type="dxa"/>
            <w:gridSpan w:val="10"/>
            <w:tcBorders>
              <w:right w:val="single" w:sz="4" w:space="0" w:color="auto"/>
            </w:tcBorders>
          </w:tcPr>
          <w:p w14:paraId="106D977D" w14:textId="77777777" w:rsidR="00B050AD" w:rsidRDefault="00B050AD" w:rsidP="00BC4821">
            <w:pPr>
              <w:pStyle w:val="CRCoverPage"/>
              <w:spacing w:after="0"/>
              <w:rPr>
                <w:noProof/>
                <w:sz w:val="8"/>
                <w:szCs w:val="8"/>
              </w:rPr>
            </w:pPr>
          </w:p>
        </w:tc>
      </w:tr>
      <w:tr w:rsidR="00B050AD" w14:paraId="4F33A0D5" w14:textId="77777777" w:rsidTr="00BC4821">
        <w:tc>
          <w:tcPr>
            <w:tcW w:w="1843" w:type="dxa"/>
            <w:tcBorders>
              <w:left w:val="single" w:sz="4" w:space="0" w:color="auto"/>
            </w:tcBorders>
          </w:tcPr>
          <w:p w14:paraId="16C672F7" w14:textId="77777777" w:rsidR="00B050AD" w:rsidRDefault="00B050AD" w:rsidP="00BC48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3520AE" w14:textId="77777777" w:rsidR="00B050AD" w:rsidRDefault="00B050AD" w:rsidP="00BC4821">
            <w:pPr>
              <w:pStyle w:val="CRCoverPage"/>
              <w:spacing w:after="0"/>
              <w:ind w:left="100"/>
              <w:rPr>
                <w:noProof/>
              </w:rPr>
            </w:pPr>
            <w:fldSimple w:instr=" DOCPROPERTY  SourceIfWg  \* MERGEFORMAT ">
              <w:r>
                <w:rPr>
                  <w:noProof/>
                </w:rPr>
                <w:t>Nokia</w:t>
              </w:r>
            </w:fldSimple>
          </w:p>
        </w:tc>
      </w:tr>
      <w:tr w:rsidR="00B050AD" w14:paraId="6CCADA62" w14:textId="77777777" w:rsidTr="00BC4821">
        <w:tc>
          <w:tcPr>
            <w:tcW w:w="1843" w:type="dxa"/>
            <w:tcBorders>
              <w:left w:val="single" w:sz="4" w:space="0" w:color="auto"/>
            </w:tcBorders>
          </w:tcPr>
          <w:p w14:paraId="0AADDB42" w14:textId="77777777" w:rsidR="00B050AD" w:rsidRDefault="00B050AD" w:rsidP="00BC48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C11837" w14:textId="2910EB37" w:rsidR="00B050AD" w:rsidRDefault="00B050AD" w:rsidP="00BC4821">
            <w:pPr>
              <w:pStyle w:val="CRCoverPage"/>
              <w:spacing w:after="0"/>
              <w:ind w:left="100"/>
              <w:rPr>
                <w:noProof/>
              </w:rPr>
            </w:pPr>
            <w:r>
              <w:t>SA2</w:t>
            </w:r>
            <w:fldSimple w:instr=" DOCPROPERTY  SourceIfTsg  \* MERGEFORMAT "/>
          </w:p>
        </w:tc>
      </w:tr>
      <w:tr w:rsidR="00B050AD" w14:paraId="5BA06729" w14:textId="77777777" w:rsidTr="00BC4821">
        <w:tc>
          <w:tcPr>
            <w:tcW w:w="1843" w:type="dxa"/>
            <w:tcBorders>
              <w:left w:val="single" w:sz="4" w:space="0" w:color="auto"/>
            </w:tcBorders>
          </w:tcPr>
          <w:p w14:paraId="3D28CABA" w14:textId="77777777" w:rsidR="00B050AD" w:rsidRDefault="00B050AD" w:rsidP="00BC4821">
            <w:pPr>
              <w:pStyle w:val="CRCoverPage"/>
              <w:spacing w:after="0"/>
              <w:rPr>
                <w:b/>
                <w:i/>
                <w:noProof/>
                <w:sz w:val="8"/>
                <w:szCs w:val="8"/>
              </w:rPr>
            </w:pPr>
          </w:p>
        </w:tc>
        <w:tc>
          <w:tcPr>
            <w:tcW w:w="7797" w:type="dxa"/>
            <w:gridSpan w:val="10"/>
            <w:tcBorders>
              <w:right w:val="single" w:sz="4" w:space="0" w:color="auto"/>
            </w:tcBorders>
          </w:tcPr>
          <w:p w14:paraId="60F6156A" w14:textId="77777777" w:rsidR="00B050AD" w:rsidRDefault="00B050AD" w:rsidP="00BC4821">
            <w:pPr>
              <w:pStyle w:val="CRCoverPage"/>
              <w:spacing w:after="0"/>
              <w:rPr>
                <w:noProof/>
                <w:sz w:val="8"/>
                <w:szCs w:val="8"/>
              </w:rPr>
            </w:pPr>
          </w:p>
        </w:tc>
      </w:tr>
      <w:tr w:rsidR="00B050AD" w14:paraId="3F763410" w14:textId="77777777" w:rsidTr="00BC4821">
        <w:tc>
          <w:tcPr>
            <w:tcW w:w="1843" w:type="dxa"/>
            <w:tcBorders>
              <w:left w:val="single" w:sz="4" w:space="0" w:color="auto"/>
            </w:tcBorders>
          </w:tcPr>
          <w:p w14:paraId="33A28010" w14:textId="77777777" w:rsidR="00B050AD" w:rsidRDefault="00B050AD" w:rsidP="00BC4821">
            <w:pPr>
              <w:pStyle w:val="CRCoverPage"/>
              <w:tabs>
                <w:tab w:val="right" w:pos="1759"/>
              </w:tabs>
              <w:spacing w:after="0"/>
              <w:rPr>
                <w:b/>
                <w:i/>
                <w:noProof/>
              </w:rPr>
            </w:pPr>
            <w:r>
              <w:rPr>
                <w:b/>
                <w:i/>
                <w:noProof/>
              </w:rPr>
              <w:t>Work item code:</w:t>
            </w:r>
          </w:p>
        </w:tc>
        <w:tc>
          <w:tcPr>
            <w:tcW w:w="3686" w:type="dxa"/>
            <w:gridSpan w:val="5"/>
            <w:shd w:val="pct30" w:color="FFFF00" w:fill="auto"/>
          </w:tcPr>
          <w:p w14:paraId="7C17BC6D" w14:textId="77777777" w:rsidR="00B050AD" w:rsidRDefault="00B050AD" w:rsidP="00BC4821">
            <w:pPr>
              <w:pStyle w:val="CRCoverPage"/>
              <w:spacing w:after="0"/>
              <w:ind w:left="100"/>
              <w:rPr>
                <w:noProof/>
              </w:rPr>
            </w:pPr>
            <w:fldSimple w:instr=" DOCPROPERTY  RelatedWis  \* MERGEFORMAT ">
              <w:r>
                <w:rPr>
                  <w:noProof/>
                </w:rPr>
                <w:t>5GS_Ph1, TEI19</w:t>
              </w:r>
            </w:fldSimple>
          </w:p>
        </w:tc>
        <w:tc>
          <w:tcPr>
            <w:tcW w:w="567" w:type="dxa"/>
            <w:tcBorders>
              <w:left w:val="nil"/>
            </w:tcBorders>
          </w:tcPr>
          <w:p w14:paraId="35A4A0E7" w14:textId="77777777" w:rsidR="00B050AD" w:rsidRDefault="00B050AD" w:rsidP="00BC4821">
            <w:pPr>
              <w:pStyle w:val="CRCoverPage"/>
              <w:spacing w:after="0"/>
              <w:ind w:right="100"/>
              <w:rPr>
                <w:noProof/>
              </w:rPr>
            </w:pPr>
          </w:p>
        </w:tc>
        <w:tc>
          <w:tcPr>
            <w:tcW w:w="1417" w:type="dxa"/>
            <w:gridSpan w:val="3"/>
            <w:tcBorders>
              <w:left w:val="nil"/>
            </w:tcBorders>
          </w:tcPr>
          <w:p w14:paraId="07BD88C6" w14:textId="77777777" w:rsidR="00B050AD" w:rsidRDefault="00B050AD" w:rsidP="00BC48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34D904" w14:textId="77777777" w:rsidR="00B050AD" w:rsidRDefault="00B050AD" w:rsidP="00BC4821">
            <w:pPr>
              <w:pStyle w:val="CRCoverPage"/>
              <w:spacing w:after="0"/>
              <w:ind w:left="100"/>
              <w:rPr>
                <w:noProof/>
              </w:rPr>
            </w:pPr>
            <w:fldSimple w:instr=" DOCPROPERTY  ResDate  \* MERGEFORMAT ">
              <w:r>
                <w:rPr>
                  <w:noProof/>
                </w:rPr>
                <w:t>2026-01-27</w:t>
              </w:r>
            </w:fldSimple>
          </w:p>
        </w:tc>
      </w:tr>
      <w:tr w:rsidR="00B050AD" w14:paraId="7C315DDD" w14:textId="77777777" w:rsidTr="00BC4821">
        <w:tc>
          <w:tcPr>
            <w:tcW w:w="1843" w:type="dxa"/>
            <w:tcBorders>
              <w:left w:val="single" w:sz="4" w:space="0" w:color="auto"/>
            </w:tcBorders>
          </w:tcPr>
          <w:p w14:paraId="34B819D6" w14:textId="77777777" w:rsidR="00B050AD" w:rsidRDefault="00B050AD" w:rsidP="00BC4821">
            <w:pPr>
              <w:pStyle w:val="CRCoverPage"/>
              <w:spacing w:after="0"/>
              <w:rPr>
                <w:b/>
                <w:i/>
                <w:noProof/>
                <w:sz w:val="8"/>
                <w:szCs w:val="8"/>
              </w:rPr>
            </w:pPr>
          </w:p>
        </w:tc>
        <w:tc>
          <w:tcPr>
            <w:tcW w:w="1986" w:type="dxa"/>
            <w:gridSpan w:val="4"/>
          </w:tcPr>
          <w:p w14:paraId="15C40049" w14:textId="77777777" w:rsidR="00B050AD" w:rsidRDefault="00B050AD" w:rsidP="00BC4821">
            <w:pPr>
              <w:pStyle w:val="CRCoverPage"/>
              <w:spacing w:after="0"/>
              <w:rPr>
                <w:noProof/>
                <w:sz w:val="8"/>
                <w:szCs w:val="8"/>
              </w:rPr>
            </w:pPr>
          </w:p>
        </w:tc>
        <w:tc>
          <w:tcPr>
            <w:tcW w:w="2267" w:type="dxa"/>
            <w:gridSpan w:val="2"/>
          </w:tcPr>
          <w:p w14:paraId="1B4BA652" w14:textId="77777777" w:rsidR="00B050AD" w:rsidRDefault="00B050AD" w:rsidP="00BC4821">
            <w:pPr>
              <w:pStyle w:val="CRCoverPage"/>
              <w:spacing w:after="0"/>
              <w:rPr>
                <w:noProof/>
                <w:sz w:val="8"/>
                <w:szCs w:val="8"/>
              </w:rPr>
            </w:pPr>
          </w:p>
        </w:tc>
        <w:tc>
          <w:tcPr>
            <w:tcW w:w="1417" w:type="dxa"/>
            <w:gridSpan w:val="3"/>
          </w:tcPr>
          <w:p w14:paraId="40385B4D" w14:textId="77777777" w:rsidR="00B050AD" w:rsidRDefault="00B050AD" w:rsidP="00BC4821">
            <w:pPr>
              <w:pStyle w:val="CRCoverPage"/>
              <w:spacing w:after="0"/>
              <w:rPr>
                <w:noProof/>
                <w:sz w:val="8"/>
                <w:szCs w:val="8"/>
              </w:rPr>
            </w:pPr>
          </w:p>
        </w:tc>
        <w:tc>
          <w:tcPr>
            <w:tcW w:w="2127" w:type="dxa"/>
            <w:tcBorders>
              <w:right w:val="single" w:sz="4" w:space="0" w:color="auto"/>
            </w:tcBorders>
          </w:tcPr>
          <w:p w14:paraId="4D1365B3" w14:textId="77777777" w:rsidR="00B050AD" w:rsidRDefault="00B050AD" w:rsidP="00BC4821">
            <w:pPr>
              <w:pStyle w:val="CRCoverPage"/>
              <w:spacing w:after="0"/>
              <w:rPr>
                <w:noProof/>
                <w:sz w:val="8"/>
                <w:szCs w:val="8"/>
              </w:rPr>
            </w:pPr>
          </w:p>
        </w:tc>
      </w:tr>
      <w:tr w:rsidR="00B050AD" w14:paraId="228141AA" w14:textId="77777777" w:rsidTr="00BC4821">
        <w:trPr>
          <w:cantSplit/>
        </w:trPr>
        <w:tc>
          <w:tcPr>
            <w:tcW w:w="1843" w:type="dxa"/>
            <w:tcBorders>
              <w:left w:val="single" w:sz="4" w:space="0" w:color="auto"/>
            </w:tcBorders>
          </w:tcPr>
          <w:p w14:paraId="0CEADF53" w14:textId="77777777" w:rsidR="00B050AD" w:rsidRDefault="00B050AD" w:rsidP="00BC4821">
            <w:pPr>
              <w:pStyle w:val="CRCoverPage"/>
              <w:tabs>
                <w:tab w:val="right" w:pos="1759"/>
              </w:tabs>
              <w:spacing w:after="0"/>
              <w:rPr>
                <w:b/>
                <w:i/>
                <w:noProof/>
              </w:rPr>
            </w:pPr>
            <w:r>
              <w:rPr>
                <w:b/>
                <w:i/>
                <w:noProof/>
              </w:rPr>
              <w:t>Category:</w:t>
            </w:r>
          </w:p>
        </w:tc>
        <w:tc>
          <w:tcPr>
            <w:tcW w:w="851" w:type="dxa"/>
            <w:shd w:val="pct30" w:color="FFFF00" w:fill="auto"/>
          </w:tcPr>
          <w:p w14:paraId="29862654" w14:textId="77777777" w:rsidR="00B050AD" w:rsidRDefault="00B050AD" w:rsidP="00BC482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1A7940AE" w14:textId="77777777" w:rsidR="00B050AD" w:rsidRDefault="00B050AD" w:rsidP="00BC4821">
            <w:pPr>
              <w:pStyle w:val="CRCoverPage"/>
              <w:spacing w:after="0"/>
              <w:rPr>
                <w:noProof/>
              </w:rPr>
            </w:pPr>
          </w:p>
        </w:tc>
        <w:tc>
          <w:tcPr>
            <w:tcW w:w="1417" w:type="dxa"/>
            <w:gridSpan w:val="3"/>
            <w:tcBorders>
              <w:left w:val="nil"/>
            </w:tcBorders>
          </w:tcPr>
          <w:p w14:paraId="38B316B9" w14:textId="77777777" w:rsidR="00B050AD" w:rsidRDefault="00B050AD" w:rsidP="00BC48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7B83EF" w14:textId="77777777" w:rsidR="00B050AD" w:rsidRDefault="00B050AD" w:rsidP="00BC4821">
            <w:pPr>
              <w:pStyle w:val="CRCoverPage"/>
              <w:spacing w:after="0"/>
              <w:ind w:left="100"/>
              <w:rPr>
                <w:noProof/>
              </w:rPr>
            </w:pPr>
            <w:fldSimple w:instr=" DOCPROPERTY  Release  \* MERGEFORMAT ">
              <w:r>
                <w:rPr>
                  <w:noProof/>
                </w:rPr>
                <w:t>Rel-20</w:t>
              </w:r>
            </w:fldSimple>
          </w:p>
        </w:tc>
      </w:tr>
      <w:tr w:rsidR="00B050AD" w14:paraId="06CA9764" w14:textId="77777777" w:rsidTr="00BC4821">
        <w:tc>
          <w:tcPr>
            <w:tcW w:w="1843" w:type="dxa"/>
            <w:tcBorders>
              <w:left w:val="single" w:sz="4" w:space="0" w:color="auto"/>
              <w:bottom w:val="single" w:sz="4" w:space="0" w:color="auto"/>
            </w:tcBorders>
          </w:tcPr>
          <w:p w14:paraId="53C0E86E" w14:textId="77777777" w:rsidR="00B050AD" w:rsidRDefault="00B050AD" w:rsidP="00BC4821">
            <w:pPr>
              <w:pStyle w:val="CRCoverPage"/>
              <w:spacing w:after="0"/>
              <w:rPr>
                <w:b/>
                <w:i/>
                <w:noProof/>
              </w:rPr>
            </w:pPr>
          </w:p>
        </w:tc>
        <w:tc>
          <w:tcPr>
            <w:tcW w:w="4677" w:type="dxa"/>
            <w:gridSpan w:val="8"/>
            <w:tcBorders>
              <w:bottom w:val="single" w:sz="4" w:space="0" w:color="auto"/>
            </w:tcBorders>
          </w:tcPr>
          <w:p w14:paraId="2AA19D5A" w14:textId="77777777" w:rsidR="00B050AD" w:rsidRDefault="00B050AD" w:rsidP="00BC48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1E53EC" w14:textId="77777777" w:rsidR="00B050AD" w:rsidRDefault="00B050AD" w:rsidP="00BC482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86507D" w14:textId="77777777" w:rsidR="00B050AD" w:rsidRPr="007C2097" w:rsidRDefault="00B050AD" w:rsidP="00BC48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B050AD" w14:paraId="1AD68057" w14:textId="77777777" w:rsidTr="00BC4821">
        <w:tc>
          <w:tcPr>
            <w:tcW w:w="1843" w:type="dxa"/>
          </w:tcPr>
          <w:p w14:paraId="251E91D9" w14:textId="77777777" w:rsidR="00B050AD" w:rsidRDefault="00B050AD" w:rsidP="00BC4821">
            <w:pPr>
              <w:pStyle w:val="CRCoverPage"/>
              <w:spacing w:after="0"/>
              <w:rPr>
                <w:b/>
                <w:i/>
                <w:noProof/>
                <w:sz w:val="8"/>
                <w:szCs w:val="8"/>
              </w:rPr>
            </w:pPr>
          </w:p>
        </w:tc>
        <w:tc>
          <w:tcPr>
            <w:tcW w:w="7797" w:type="dxa"/>
            <w:gridSpan w:val="10"/>
          </w:tcPr>
          <w:p w14:paraId="20CE065A" w14:textId="77777777" w:rsidR="00B050AD" w:rsidRDefault="00B050AD" w:rsidP="00BC4821">
            <w:pPr>
              <w:pStyle w:val="CRCoverPage"/>
              <w:spacing w:after="0"/>
              <w:rPr>
                <w:noProof/>
                <w:sz w:val="8"/>
                <w:szCs w:val="8"/>
              </w:rPr>
            </w:pPr>
          </w:p>
        </w:tc>
      </w:tr>
      <w:tr w:rsidR="00B050AD" w14:paraId="64224EEB" w14:textId="77777777" w:rsidTr="00BC4821">
        <w:tc>
          <w:tcPr>
            <w:tcW w:w="2694" w:type="dxa"/>
            <w:gridSpan w:val="2"/>
            <w:tcBorders>
              <w:top w:val="single" w:sz="4" w:space="0" w:color="auto"/>
              <w:left w:val="single" w:sz="4" w:space="0" w:color="auto"/>
            </w:tcBorders>
          </w:tcPr>
          <w:p w14:paraId="320654AF" w14:textId="77777777" w:rsidR="00B050AD" w:rsidRDefault="00B050AD" w:rsidP="00BC48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EB9790" w14:textId="46D4209A" w:rsidR="00B050AD" w:rsidRDefault="00B050AD" w:rsidP="00BC4821">
            <w:pPr>
              <w:pStyle w:val="CRCoverPage"/>
              <w:spacing w:after="0"/>
              <w:ind w:left="100"/>
              <w:rPr>
                <w:noProof/>
              </w:rPr>
            </w:pPr>
            <w:r>
              <w:rPr>
                <w:noProof/>
              </w:rPr>
              <w:t xml:space="preserve">23.51 CR5866 in </w:t>
            </w:r>
            <w:r w:rsidRPr="00E5529F">
              <w:rPr>
                <w:noProof/>
              </w:rPr>
              <w:t>S2-2412809</w:t>
            </w:r>
            <w:r>
              <w:rPr>
                <w:noProof/>
              </w:rPr>
              <w:t xml:space="preserve"> introduced the processing of URSP in EPS and in particular the indication of S-NSSAI to the SMF+PGW-C in EPS. However, the text is not clear as it leaves it practically optional to indicate the S-NSSAI. If that is the case operators cannot rely on UE Implementations to report the S-NSSAI that is needed to be indicated e.g. for the case of multiple S-NSSAIs with same DNN/APN.</w:t>
            </w:r>
          </w:p>
        </w:tc>
      </w:tr>
      <w:tr w:rsidR="00B050AD" w14:paraId="311840FA" w14:textId="77777777" w:rsidTr="00BC4821">
        <w:tc>
          <w:tcPr>
            <w:tcW w:w="2694" w:type="dxa"/>
            <w:gridSpan w:val="2"/>
            <w:tcBorders>
              <w:left w:val="single" w:sz="4" w:space="0" w:color="auto"/>
            </w:tcBorders>
          </w:tcPr>
          <w:p w14:paraId="133A84E3" w14:textId="77777777" w:rsidR="00B050AD" w:rsidRDefault="00B050AD" w:rsidP="00BC4821">
            <w:pPr>
              <w:pStyle w:val="CRCoverPage"/>
              <w:spacing w:after="0"/>
              <w:rPr>
                <w:b/>
                <w:i/>
                <w:noProof/>
                <w:sz w:val="8"/>
                <w:szCs w:val="8"/>
              </w:rPr>
            </w:pPr>
          </w:p>
        </w:tc>
        <w:tc>
          <w:tcPr>
            <w:tcW w:w="6946" w:type="dxa"/>
            <w:gridSpan w:val="9"/>
            <w:tcBorders>
              <w:right w:val="single" w:sz="4" w:space="0" w:color="auto"/>
            </w:tcBorders>
          </w:tcPr>
          <w:p w14:paraId="4708A113" w14:textId="77777777" w:rsidR="00B050AD" w:rsidRDefault="00B050AD" w:rsidP="00BC4821">
            <w:pPr>
              <w:pStyle w:val="CRCoverPage"/>
              <w:spacing w:after="0"/>
              <w:rPr>
                <w:noProof/>
                <w:sz w:val="8"/>
                <w:szCs w:val="8"/>
              </w:rPr>
            </w:pPr>
          </w:p>
        </w:tc>
      </w:tr>
      <w:tr w:rsidR="00B050AD" w14:paraId="691CA8F2" w14:textId="77777777" w:rsidTr="00BC4821">
        <w:tc>
          <w:tcPr>
            <w:tcW w:w="2694" w:type="dxa"/>
            <w:gridSpan w:val="2"/>
            <w:tcBorders>
              <w:left w:val="single" w:sz="4" w:space="0" w:color="auto"/>
            </w:tcBorders>
          </w:tcPr>
          <w:p w14:paraId="0A817FF4" w14:textId="77777777" w:rsidR="00B050AD" w:rsidRDefault="00B050AD" w:rsidP="00BC48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1671E8" w14:textId="30E3687F" w:rsidR="00B050AD" w:rsidRDefault="00B050AD" w:rsidP="00BC4821">
            <w:pPr>
              <w:pStyle w:val="CRCoverPage"/>
              <w:spacing w:after="0"/>
              <w:ind w:left="100"/>
              <w:rPr>
                <w:noProof/>
              </w:rPr>
            </w:pPr>
            <w:r>
              <w:rPr>
                <w:noProof/>
              </w:rPr>
              <w:t>It is clarified the UE indicates the S-NSSAI as per the RSD information in the URSP.</w:t>
            </w:r>
          </w:p>
        </w:tc>
      </w:tr>
      <w:tr w:rsidR="00B050AD" w14:paraId="6854B553" w14:textId="77777777" w:rsidTr="00BC4821">
        <w:tc>
          <w:tcPr>
            <w:tcW w:w="2694" w:type="dxa"/>
            <w:gridSpan w:val="2"/>
            <w:tcBorders>
              <w:left w:val="single" w:sz="4" w:space="0" w:color="auto"/>
            </w:tcBorders>
          </w:tcPr>
          <w:p w14:paraId="0B8A39B0" w14:textId="77777777" w:rsidR="00B050AD" w:rsidRDefault="00B050AD" w:rsidP="00BC4821">
            <w:pPr>
              <w:pStyle w:val="CRCoverPage"/>
              <w:spacing w:after="0"/>
              <w:rPr>
                <w:b/>
                <w:i/>
                <w:noProof/>
                <w:sz w:val="8"/>
                <w:szCs w:val="8"/>
              </w:rPr>
            </w:pPr>
          </w:p>
        </w:tc>
        <w:tc>
          <w:tcPr>
            <w:tcW w:w="6946" w:type="dxa"/>
            <w:gridSpan w:val="9"/>
            <w:tcBorders>
              <w:right w:val="single" w:sz="4" w:space="0" w:color="auto"/>
            </w:tcBorders>
          </w:tcPr>
          <w:p w14:paraId="50D3CC62" w14:textId="77777777" w:rsidR="00B050AD" w:rsidRDefault="00B050AD" w:rsidP="00BC4821">
            <w:pPr>
              <w:pStyle w:val="CRCoverPage"/>
              <w:spacing w:after="0"/>
              <w:rPr>
                <w:noProof/>
                <w:sz w:val="8"/>
                <w:szCs w:val="8"/>
              </w:rPr>
            </w:pPr>
          </w:p>
        </w:tc>
      </w:tr>
      <w:tr w:rsidR="00B050AD" w14:paraId="646A29CB" w14:textId="77777777" w:rsidTr="00BC4821">
        <w:tc>
          <w:tcPr>
            <w:tcW w:w="2694" w:type="dxa"/>
            <w:gridSpan w:val="2"/>
            <w:tcBorders>
              <w:left w:val="single" w:sz="4" w:space="0" w:color="auto"/>
              <w:bottom w:val="single" w:sz="4" w:space="0" w:color="auto"/>
            </w:tcBorders>
          </w:tcPr>
          <w:p w14:paraId="14BD164F" w14:textId="77777777" w:rsidR="00B050AD" w:rsidRDefault="00B050AD" w:rsidP="00BC48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0D906B" w14:textId="49EC086B" w:rsidR="00B050AD" w:rsidRDefault="00B050AD" w:rsidP="00BC4821">
            <w:pPr>
              <w:pStyle w:val="CRCoverPage"/>
              <w:spacing w:after="0"/>
              <w:ind w:left="100"/>
              <w:rPr>
                <w:noProof/>
              </w:rPr>
            </w:pPr>
            <w:r>
              <w:rPr>
                <w:noProof/>
              </w:rPr>
              <w:t>Features like the multiple S-NSSAIs per DNN/APN are not reliably supported.</w:t>
            </w:r>
          </w:p>
        </w:tc>
      </w:tr>
      <w:tr w:rsidR="00B050AD" w14:paraId="0F672107" w14:textId="77777777" w:rsidTr="00BC4821">
        <w:tc>
          <w:tcPr>
            <w:tcW w:w="2694" w:type="dxa"/>
            <w:gridSpan w:val="2"/>
          </w:tcPr>
          <w:p w14:paraId="57D2312D" w14:textId="77777777" w:rsidR="00B050AD" w:rsidRDefault="00B050AD" w:rsidP="00BC4821">
            <w:pPr>
              <w:pStyle w:val="CRCoverPage"/>
              <w:spacing w:after="0"/>
              <w:rPr>
                <w:b/>
                <w:i/>
                <w:noProof/>
                <w:sz w:val="8"/>
                <w:szCs w:val="8"/>
              </w:rPr>
            </w:pPr>
          </w:p>
        </w:tc>
        <w:tc>
          <w:tcPr>
            <w:tcW w:w="6946" w:type="dxa"/>
            <w:gridSpan w:val="9"/>
          </w:tcPr>
          <w:p w14:paraId="35B582C9" w14:textId="77777777" w:rsidR="00B050AD" w:rsidRDefault="00B050AD" w:rsidP="00BC4821">
            <w:pPr>
              <w:pStyle w:val="CRCoverPage"/>
              <w:spacing w:after="0"/>
              <w:rPr>
                <w:noProof/>
                <w:sz w:val="8"/>
                <w:szCs w:val="8"/>
              </w:rPr>
            </w:pPr>
          </w:p>
        </w:tc>
      </w:tr>
      <w:tr w:rsidR="00B050AD" w14:paraId="6D4E89A3" w14:textId="77777777" w:rsidTr="00BC4821">
        <w:tc>
          <w:tcPr>
            <w:tcW w:w="2694" w:type="dxa"/>
            <w:gridSpan w:val="2"/>
            <w:tcBorders>
              <w:top w:val="single" w:sz="4" w:space="0" w:color="auto"/>
              <w:left w:val="single" w:sz="4" w:space="0" w:color="auto"/>
            </w:tcBorders>
          </w:tcPr>
          <w:p w14:paraId="026AD261" w14:textId="77777777" w:rsidR="00B050AD" w:rsidRDefault="00B050AD" w:rsidP="00BC48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1575A1" w14:textId="1AEF00D0" w:rsidR="00B050AD" w:rsidRDefault="00B050AD" w:rsidP="00BC4821">
            <w:pPr>
              <w:pStyle w:val="CRCoverPage"/>
              <w:spacing w:after="0"/>
              <w:ind w:left="100"/>
              <w:rPr>
                <w:noProof/>
              </w:rPr>
            </w:pPr>
            <w:r w:rsidRPr="006C0AE5">
              <w:rPr>
                <w:noProof/>
              </w:rPr>
              <w:t>5.15.7.1</w:t>
            </w:r>
          </w:p>
        </w:tc>
      </w:tr>
      <w:tr w:rsidR="00B050AD" w14:paraId="13AC177B" w14:textId="77777777" w:rsidTr="00BC4821">
        <w:tc>
          <w:tcPr>
            <w:tcW w:w="2694" w:type="dxa"/>
            <w:gridSpan w:val="2"/>
            <w:tcBorders>
              <w:left w:val="single" w:sz="4" w:space="0" w:color="auto"/>
            </w:tcBorders>
          </w:tcPr>
          <w:p w14:paraId="7903357C" w14:textId="77777777" w:rsidR="00B050AD" w:rsidRDefault="00B050AD" w:rsidP="00BC4821">
            <w:pPr>
              <w:pStyle w:val="CRCoverPage"/>
              <w:spacing w:after="0"/>
              <w:rPr>
                <w:b/>
                <w:i/>
                <w:noProof/>
                <w:sz w:val="8"/>
                <w:szCs w:val="8"/>
              </w:rPr>
            </w:pPr>
          </w:p>
        </w:tc>
        <w:tc>
          <w:tcPr>
            <w:tcW w:w="6946" w:type="dxa"/>
            <w:gridSpan w:val="9"/>
            <w:tcBorders>
              <w:right w:val="single" w:sz="4" w:space="0" w:color="auto"/>
            </w:tcBorders>
          </w:tcPr>
          <w:p w14:paraId="0B27DF3E" w14:textId="77777777" w:rsidR="00B050AD" w:rsidRDefault="00B050AD" w:rsidP="00BC4821">
            <w:pPr>
              <w:pStyle w:val="CRCoverPage"/>
              <w:spacing w:after="0"/>
              <w:rPr>
                <w:noProof/>
                <w:sz w:val="8"/>
                <w:szCs w:val="8"/>
              </w:rPr>
            </w:pPr>
          </w:p>
        </w:tc>
      </w:tr>
      <w:tr w:rsidR="00B050AD" w14:paraId="19C04F96" w14:textId="77777777" w:rsidTr="00BC4821">
        <w:tc>
          <w:tcPr>
            <w:tcW w:w="2694" w:type="dxa"/>
            <w:gridSpan w:val="2"/>
            <w:tcBorders>
              <w:left w:val="single" w:sz="4" w:space="0" w:color="auto"/>
            </w:tcBorders>
          </w:tcPr>
          <w:p w14:paraId="4C0D87E0" w14:textId="77777777" w:rsidR="00B050AD" w:rsidRDefault="00B050AD" w:rsidP="00BC48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26D13" w14:textId="77777777" w:rsidR="00B050AD" w:rsidRDefault="00B050AD" w:rsidP="00BC48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BF3D6E" w14:textId="77777777" w:rsidR="00B050AD" w:rsidRDefault="00B050AD" w:rsidP="00BC4821">
            <w:pPr>
              <w:pStyle w:val="CRCoverPage"/>
              <w:spacing w:after="0"/>
              <w:jc w:val="center"/>
              <w:rPr>
                <w:b/>
                <w:caps/>
                <w:noProof/>
              </w:rPr>
            </w:pPr>
            <w:r>
              <w:rPr>
                <w:b/>
                <w:caps/>
                <w:noProof/>
              </w:rPr>
              <w:t>N</w:t>
            </w:r>
          </w:p>
        </w:tc>
        <w:tc>
          <w:tcPr>
            <w:tcW w:w="2977" w:type="dxa"/>
            <w:gridSpan w:val="4"/>
          </w:tcPr>
          <w:p w14:paraId="48A48265" w14:textId="77777777" w:rsidR="00B050AD" w:rsidRDefault="00B050AD" w:rsidP="00BC48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2B49EF" w14:textId="77777777" w:rsidR="00B050AD" w:rsidRDefault="00B050AD" w:rsidP="00BC4821">
            <w:pPr>
              <w:pStyle w:val="CRCoverPage"/>
              <w:spacing w:after="0"/>
              <w:ind w:left="99"/>
              <w:rPr>
                <w:noProof/>
              </w:rPr>
            </w:pPr>
          </w:p>
        </w:tc>
      </w:tr>
      <w:tr w:rsidR="00B050AD" w14:paraId="209C8E15" w14:textId="77777777" w:rsidTr="00BC4821">
        <w:tc>
          <w:tcPr>
            <w:tcW w:w="2694" w:type="dxa"/>
            <w:gridSpan w:val="2"/>
            <w:tcBorders>
              <w:left w:val="single" w:sz="4" w:space="0" w:color="auto"/>
            </w:tcBorders>
          </w:tcPr>
          <w:p w14:paraId="01B9E757" w14:textId="77777777" w:rsidR="00B050AD" w:rsidRDefault="00B050AD" w:rsidP="00BC48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ECB0C6" w14:textId="77777777" w:rsidR="00B050AD" w:rsidRDefault="00B050AD" w:rsidP="00BC48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6704D" w14:textId="5DFEF6F0" w:rsidR="00B050AD" w:rsidRDefault="00B050AD" w:rsidP="00BC4821">
            <w:pPr>
              <w:pStyle w:val="CRCoverPage"/>
              <w:spacing w:after="0"/>
              <w:jc w:val="center"/>
              <w:rPr>
                <w:b/>
                <w:caps/>
                <w:noProof/>
              </w:rPr>
            </w:pPr>
            <w:r>
              <w:rPr>
                <w:b/>
                <w:caps/>
                <w:noProof/>
              </w:rPr>
              <w:t>x</w:t>
            </w:r>
          </w:p>
        </w:tc>
        <w:tc>
          <w:tcPr>
            <w:tcW w:w="2977" w:type="dxa"/>
            <w:gridSpan w:val="4"/>
          </w:tcPr>
          <w:p w14:paraId="3B4F18AF" w14:textId="77777777" w:rsidR="00B050AD" w:rsidRDefault="00B050AD" w:rsidP="00BC48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72BBD4" w14:textId="77777777" w:rsidR="00B050AD" w:rsidRDefault="00B050AD" w:rsidP="00BC4821">
            <w:pPr>
              <w:pStyle w:val="CRCoverPage"/>
              <w:spacing w:after="0"/>
              <w:ind w:left="99"/>
              <w:rPr>
                <w:noProof/>
              </w:rPr>
            </w:pPr>
            <w:r>
              <w:rPr>
                <w:noProof/>
              </w:rPr>
              <w:t xml:space="preserve">TS/TR ... CR ... </w:t>
            </w:r>
          </w:p>
        </w:tc>
      </w:tr>
      <w:tr w:rsidR="00B050AD" w14:paraId="24AA887D" w14:textId="77777777" w:rsidTr="00BC4821">
        <w:tc>
          <w:tcPr>
            <w:tcW w:w="2694" w:type="dxa"/>
            <w:gridSpan w:val="2"/>
            <w:tcBorders>
              <w:left w:val="single" w:sz="4" w:space="0" w:color="auto"/>
            </w:tcBorders>
          </w:tcPr>
          <w:p w14:paraId="31037BD8" w14:textId="77777777" w:rsidR="00B050AD" w:rsidRDefault="00B050AD" w:rsidP="00BC48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B2DA7E" w14:textId="77777777" w:rsidR="00B050AD" w:rsidRDefault="00B050AD" w:rsidP="00BC48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5097D" w14:textId="19544B0D" w:rsidR="00B050AD" w:rsidRDefault="00B050AD" w:rsidP="00BC4821">
            <w:pPr>
              <w:pStyle w:val="CRCoverPage"/>
              <w:spacing w:after="0"/>
              <w:jc w:val="center"/>
              <w:rPr>
                <w:b/>
                <w:caps/>
                <w:noProof/>
              </w:rPr>
            </w:pPr>
            <w:r>
              <w:rPr>
                <w:b/>
                <w:caps/>
                <w:noProof/>
              </w:rPr>
              <w:t>x</w:t>
            </w:r>
          </w:p>
        </w:tc>
        <w:tc>
          <w:tcPr>
            <w:tcW w:w="2977" w:type="dxa"/>
            <w:gridSpan w:val="4"/>
          </w:tcPr>
          <w:p w14:paraId="01F9C1AD" w14:textId="77777777" w:rsidR="00B050AD" w:rsidRDefault="00B050AD" w:rsidP="00BC48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87C557" w14:textId="77777777" w:rsidR="00B050AD" w:rsidRDefault="00B050AD" w:rsidP="00BC4821">
            <w:pPr>
              <w:pStyle w:val="CRCoverPage"/>
              <w:spacing w:after="0"/>
              <w:ind w:left="99"/>
              <w:rPr>
                <w:noProof/>
              </w:rPr>
            </w:pPr>
            <w:r>
              <w:rPr>
                <w:noProof/>
              </w:rPr>
              <w:t xml:space="preserve">TS/TR ... CR ... </w:t>
            </w:r>
          </w:p>
        </w:tc>
      </w:tr>
      <w:tr w:rsidR="00B050AD" w14:paraId="040EB5E0" w14:textId="77777777" w:rsidTr="00BC4821">
        <w:tc>
          <w:tcPr>
            <w:tcW w:w="2694" w:type="dxa"/>
            <w:gridSpan w:val="2"/>
            <w:tcBorders>
              <w:left w:val="single" w:sz="4" w:space="0" w:color="auto"/>
            </w:tcBorders>
          </w:tcPr>
          <w:p w14:paraId="3D42E187" w14:textId="77777777" w:rsidR="00B050AD" w:rsidRDefault="00B050AD" w:rsidP="00BC48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D2C1C6" w14:textId="77777777" w:rsidR="00B050AD" w:rsidRDefault="00B050AD" w:rsidP="00BC48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09894" w14:textId="51D000D9" w:rsidR="00B050AD" w:rsidRDefault="00B050AD" w:rsidP="00BC4821">
            <w:pPr>
              <w:pStyle w:val="CRCoverPage"/>
              <w:spacing w:after="0"/>
              <w:jc w:val="center"/>
              <w:rPr>
                <w:b/>
                <w:caps/>
                <w:noProof/>
              </w:rPr>
            </w:pPr>
            <w:r>
              <w:rPr>
                <w:b/>
                <w:caps/>
                <w:noProof/>
              </w:rPr>
              <w:t>x</w:t>
            </w:r>
          </w:p>
        </w:tc>
        <w:tc>
          <w:tcPr>
            <w:tcW w:w="2977" w:type="dxa"/>
            <w:gridSpan w:val="4"/>
          </w:tcPr>
          <w:p w14:paraId="55CA42D3" w14:textId="77777777" w:rsidR="00B050AD" w:rsidRDefault="00B050AD" w:rsidP="00BC48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72896B" w14:textId="77777777" w:rsidR="00B050AD" w:rsidRDefault="00B050AD" w:rsidP="00BC4821">
            <w:pPr>
              <w:pStyle w:val="CRCoverPage"/>
              <w:spacing w:after="0"/>
              <w:ind w:left="99"/>
              <w:rPr>
                <w:noProof/>
              </w:rPr>
            </w:pPr>
            <w:r>
              <w:rPr>
                <w:noProof/>
              </w:rPr>
              <w:t xml:space="preserve">TS/TR ... CR ... </w:t>
            </w:r>
          </w:p>
        </w:tc>
      </w:tr>
      <w:tr w:rsidR="00B050AD" w14:paraId="0FD5E87B" w14:textId="77777777" w:rsidTr="00BC4821">
        <w:tc>
          <w:tcPr>
            <w:tcW w:w="2694" w:type="dxa"/>
            <w:gridSpan w:val="2"/>
            <w:tcBorders>
              <w:left w:val="single" w:sz="4" w:space="0" w:color="auto"/>
            </w:tcBorders>
          </w:tcPr>
          <w:p w14:paraId="43640A59" w14:textId="77777777" w:rsidR="00B050AD" w:rsidRDefault="00B050AD" w:rsidP="00BC4821">
            <w:pPr>
              <w:pStyle w:val="CRCoverPage"/>
              <w:spacing w:after="0"/>
              <w:rPr>
                <w:b/>
                <w:i/>
                <w:noProof/>
              </w:rPr>
            </w:pPr>
          </w:p>
        </w:tc>
        <w:tc>
          <w:tcPr>
            <w:tcW w:w="6946" w:type="dxa"/>
            <w:gridSpan w:val="9"/>
            <w:tcBorders>
              <w:right w:val="single" w:sz="4" w:space="0" w:color="auto"/>
            </w:tcBorders>
          </w:tcPr>
          <w:p w14:paraId="6FEDC61B" w14:textId="77777777" w:rsidR="00B050AD" w:rsidRDefault="00B050AD" w:rsidP="00BC4821">
            <w:pPr>
              <w:pStyle w:val="CRCoverPage"/>
              <w:spacing w:after="0"/>
              <w:rPr>
                <w:noProof/>
              </w:rPr>
            </w:pPr>
          </w:p>
        </w:tc>
      </w:tr>
      <w:tr w:rsidR="00B050AD" w14:paraId="6FAB9019" w14:textId="77777777" w:rsidTr="00BC4821">
        <w:tc>
          <w:tcPr>
            <w:tcW w:w="2694" w:type="dxa"/>
            <w:gridSpan w:val="2"/>
            <w:tcBorders>
              <w:left w:val="single" w:sz="4" w:space="0" w:color="auto"/>
              <w:bottom w:val="single" w:sz="4" w:space="0" w:color="auto"/>
            </w:tcBorders>
          </w:tcPr>
          <w:p w14:paraId="1C44751A" w14:textId="77777777" w:rsidR="00B050AD" w:rsidRDefault="00B050AD" w:rsidP="00BC48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D25B0" w14:textId="729AB027" w:rsidR="00B050AD" w:rsidRDefault="00B050AD" w:rsidP="00BC4821">
            <w:pPr>
              <w:pStyle w:val="CRCoverPage"/>
              <w:spacing w:after="0"/>
              <w:ind w:left="100"/>
              <w:rPr>
                <w:noProof/>
              </w:rPr>
            </w:pPr>
            <w:r>
              <w:rPr>
                <w:noProof/>
              </w:rPr>
              <w:t>This is a mirror of the 23.501 CR  6</w:t>
            </w:r>
            <w:r w:rsidRPr="00B050AD">
              <w:rPr>
                <w:noProof/>
              </w:rPr>
              <w:t>49</w:t>
            </w:r>
            <w:r w:rsidR="00811B77">
              <w:rPr>
                <w:noProof/>
              </w:rPr>
              <w:t>0</w:t>
            </w:r>
          </w:p>
        </w:tc>
      </w:tr>
      <w:tr w:rsidR="00B050AD" w:rsidRPr="008863B9" w14:paraId="21DE410C" w14:textId="77777777" w:rsidTr="00BC4821">
        <w:tc>
          <w:tcPr>
            <w:tcW w:w="2694" w:type="dxa"/>
            <w:gridSpan w:val="2"/>
            <w:tcBorders>
              <w:top w:val="single" w:sz="4" w:space="0" w:color="auto"/>
              <w:bottom w:val="single" w:sz="4" w:space="0" w:color="auto"/>
            </w:tcBorders>
          </w:tcPr>
          <w:p w14:paraId="23C41402" w14:textId="77777777" w:rsidR="00B050AD" w:rsidRPr="008863B9" w:rsidRDefault="00B050AD" w:rsidP="00BC48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404D32" w14:textId="77777777" w:rsidR="00B050AD" w:rsidRPr="008863B9" w:rsidRDefault="00B050AD" w:rsidP="00BC4821">
            <w:pPr>
              <w:pStyle w:val="CRCoverPage"/>
              <w:spacing w:after="0"/>
              <w:ind w:left="100"/>
              <w:rPr>
                <w:noProof/>
                <w:sz w:val="8"/>
                <w:szCs w:val="8"/>
              </w:rPr>
            </w:pPr>
          </w:p>
        </w:tc>
      </w:tr>
      <w:tr w:rsidR="00B050AD" w14:paraId="4021DD6E" w14:textId="77777777" w:rsidTr="00BC4821">
        <w:tc>
          <w:tcPr>
            <w:tcW w:w="2694" w:type="dxa"/>
            <w:gridSpan w:val="2"/>
            <w:tcBorders>
              <w:top w:val="single" w:sz="4" w:space="0" w:color="auto"/>
              <w:left w:val="single" w:sz="4" w:space="0" w:color="auto"/>
              <w:bottom w:val="single" w:sz="4" w:space="0" w:color="auto"/>
            </w:tcBorders>
          </w:tcPr>
          <w:p w14:paraId="66722094" w14:textId="77777777" w:rsidR="00B050AD" w:rsidRDefault="00B050AD" w:rsidP="00BC48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8C8F3" w14:textId="77777777" w:rsidR="00B050AD" w:rsidRDefault="00B050AD" w:rsidP="00BC4821">
            <w:pPr>
              <w:pStyle w:val="CRCoverPage"/>
              <w:spacing w:after="0"/>
              <w:ind w:left="100"/>
              <w:rPr>
                <w:noProof/>
              </w:rPr>
            </w:pPr>
          </w:p>
        </w:tc>
      </w:tr>
    </w:tbl>
    <w:p w14:paraId="6E38A5EA" w14:textId="77777777" w:rsidR="00B050AD" w:rsidRDefault="00B050AD" w:rsidP="00B050AD">
      <w:pPr>
        <w:pStyle w:val="CRCoverPage"/>
        <w:spacing w:after="0"/>
        <w:rPr>
          <w:noProof/>
          <w:sz w:val="8"/>
          <w:szCs w:val="8"/>
        </w:rPr>
      </w:pPr>
    </w:p>
    <w:p w14:paraId="0E4203DD" w14:textId="77777777" w:rsidR="00B050AD" w:rsidRDefault="00B050AD" w:rsidP="00B050AD">
      <w:pPr>
        <w:rPr>
          <w:noProof/>
        </w:rPr>
        <w:sectPr w:rsidR="00B050AD" w:rsidSect="00B050AD">
          <w:headerReference w:type="even" r:id="rId11"/>
          <w:footnotePr>
            <w:numRestart w:val="eachSect"/>
          </w:footnotePr>
          <w:pgSz w:w="11907" w:h="16840" w:code="9"/>
          <w:pgMar w:top="1418" w:right="1134" w:bottom="1134" w:left="1134" w:header="680" w:footer="567" w:gutter="0"/>
          <w:cols w:space="720"/>
        </w:sectPr>
      </w:pPr>
    </w:p>
    <w:p w14:paraId="73887064" w14:textId="77777777" w:rsidR="00B050AD" w:rsidRDefault="00B050AD">
      <w:pPr>
        <w:pStyle w:val="CRCoverPage"/>
        <w:tabs>
          <w:tab w:val="right" w:pos="9639"/>
        </w:tabs>
        <w:spacing w:after="0"/>
        <w:rPr>
          <w:b/>
          <w:noProof/>
          <w:sz w:val="24"/>
        </w:rPr>
      </w:pPr>
    </w:p>
    <w:p w14:paraId="752434CE" w14:textId="77777777" w:rsidR="00B050AD" w:rsidRDefault="00B050AD">
      <w:pPr>
        <w:pStyle w:val="CRCoverPage"/>
        <w:tabs>
          <w:tab w:val="right" w:pos="9639"/>
        </w:tabs>
        <w:spacing w:after="0"/>
        <w:rPr>
          <w:b/>
          <w:noProof/>
          <w:sz w:val="24"/>
        </w:rPr>
      </w:pPr>
    </w:p>
    <w:p w14:paraId="4A05B9C6" w14:textId="77777777" w:rsidR="00AB2193" w:rsidRPr="00CE4669" w:rsidRDefault="00AB2193" w:rsidP="00AB2193">
      <w:pPr>
        <w:pStyle w:val="CRSeparator"/>
      </w:pPr>
      <w:r w:rsidRPr="00CE4669">
        <w:t>==============First change==============</w:t>
      </w:r>
    </w:p>
    <w:p w14:paraId="4C49ECB2" w14:textId="77777777" w:rsidR="00E5529F" w:rsidRPr="003964A6" w:rsidRDefault="00E5529F" w:rsidP="00E5529F">
      <w:pPr>
        <w:pStyle w:val="Heading4"/>
        <w:rPr>
          <w:lang w:eastAsia="ko-KR"/>
        </w:rPr>
      </w:pPr>
      <w:bookmarkStart w:id="0" w:name="_Toc20149925"/>
      <w:bookmarkStart w:id="1" w:name="_Toc27846724"/>
      <w:bookmarkStart w:id="2" w:name="_Toc36187855"/>
      <w:bookmarkStart w:id="3" w:name="_Toc45183759"/>
      <w:bookmarkStart w:id="4" w:name="_Toc47342601"/>
      <w:bookmarkStart w:id="5" w:name="_Toc51769302"/>
      <w:bookmarkStart w:id="6" w:name="_Toc209600360"/>
      <w:r w:rsidRPr="003964A6">
        <w:t>5.15.7.1</w:t>
      </w:r>
      <w:r w:rsidRPr="003964A6">
        <w:tab/>
        <w:t>General</w:t>
      </w:r>
      <w:bookmarkEnd w:id="0"/>
      <w:bookmarkEnd w:id="1"/>
      <w:bookmarkEnd w:id="2"/>
      <w:bookmarkEnd w:id="3"/>
      <w:bookmarkEnd w:id="4"/>
      <w:bookmarkEnd w:id="5"/>
      <w:bookmarkEnd w:id="6"/>
    </w:p>
    <w:p w14:paraId="4B0A5589" w14:textId="77777777" w:rsidR="00E5529F" w:rsidRPr="003964A6" w:rsidRDefault="00E5529F" w:rsidP="00E5529F">
      <w:r w:rsidRPr="003964A6">
        <w:t>A 5GS supports Network Slicing and might need to interwork with the EPS in its PLMN or in other PLMNs as specified in clause 5.17.2. The EPC may support the Dedicated Core Networks (DCN). In some deployments, the MME selection may be assisted by a DCN-ID provided by the UE to the RAN (see TS 23.401 [26]).</w:t>
      </w:r>
    </w:p>
    <w:p w14:paraId="66803FAF" w14:textId="77777777" w:rsidR="00E5529F" w:rsidRPr="003964A6" w:rsidRDefault="00E5529F" w:rsidP="00E5529F">
      <w:pPr>
        <w:rPr>
          <w:lang w:eastAsia="zh-CN"/>
        </w:rPr>
      </w:pPr>
      <w:r w:rsidRPr="003964A6">
        <w:rPr>
          <w:lang w:eastAsia="zh-CN"/>
        </w:rPr>
        <w:t>Mobility between 5GC to EPC does not guarantee all active PDU Session(s) can be transferred to the EPC.</w:t>
      </w:r>
    </w:p>
    <w:p w14:paraId="61181163" w14:textId="7B2C0437" w:rsidR="00E5529F" w:rsidRPr="003964A6" w:rsidRDefault="00E5529F" w:rsidP="00E5529F">
      <w:pPr>
        <w:rPr>
          <w:lang w:eastAsia="zh-CN"/>
        </w:rPr>
      </w:pPr>
      <w:r w:rsidRPr="003964A6">
        <w:t xml:space="preserve">During PDN connection establishment in the EPC, the UE allocates the PDU Session ID. A UE that supports selecting S-NSSAI based on URSP rules </w:t>
      </w:r>
      <w:ins w:id="7" w:author="Alessio Casati (Nokia)" w:date="2025-12-19T16:40:00Z">
        <w:r>
          <w:t xml:space="preserve">processing </w:t>
        </w:r>
      </w:ins>
      <w:r w:rsidRPr="003964A6">
        <w:t xml:space="preserve">while in EPS and that is provisioned with URSP rules </w:t>
      </w:r>
      <w:del w:id="8" w:author="Alessio Casati (Nokia)" w:date="2025-12-19T16:41:00Z">
        <w:r w:rsidRPr="003964A6" w:rsidDel="00E5529F">
          <w:delText>may select</w:delText>
        </w:r>
      </w:del>
      <w:ins w:id="9" w:author="Alessio Casati (Nokia)" w:date="2025-12-19T16:41:00Z">
        <w:r>
          <w:t>shall select</w:t>
        </w:r>
      </w:ins>
      <w:r w:rsidRPr="003964A6">
        <w:t xml:space="preserve">, if available, an S-NSSAI for the APN </w:t>
      </w:r>
      <w:ins w:id="10" w:author="Alessio Casati (Nokia)" w:date="2025-12-19T16:47:00Z">
        <w:r w:rsidR="00C01D83" w:rsidRPr="00C01D83">
          <w:t xml:space="preserve">from the S-NSSAI(s) in the </w:t>
        </w:r>
      </w:ins>
      <w:ins w:id="11" w:author="Alessio Casati (Nokia)" w:date="2025-12-19T16:48:00Z">
        <w:r w:rsidR="00C01D83">
          <w:t>R</w:t>
        </w:r>
      </w:ins>
      <w:ins w:id="12" w:author="Alessio Casati (Nokia)" w:date="2025-12-19T16:47:00Z">
        <w:r w:rsidR="00C01D83" w:rsidRPr="00C01D83">
          <w:t xml:space="preserve">oute </w:t>
        </w:r>
      </w:ins>
      <w:ins w:id="13" w:author="Alessio Casati (Nokia)" w:date="2025-12-19T16:48:00Z">
        <w:r w:rsidR="00C01D83">
          <w:t>S</w:t>
        </w:r>
      </w:ins>
      <w:ins w:id="14" w:author="Alessio Casati (Nokia)" w:date="2025-12-19T16:47:00Z">
        <w:r w:rsidR="00C01D83" w:rsidRPr="00C01D83">
          <w:t xml:space="preserve">election </w:t>
        </w:r>
      </w:ins>
      <w:ins w:id="15" w:author="Alessio Casati (Nokia)" w:date="2025-12-19T16:49:00Z">
        <w:r w:rsidR="00C01D83">
          <w:t>D</w:t>
        </w:r>
      </w:ins>
      <w:ins w:id="16" w:author="Alessio Casati (Nokia)" w:date="2025-12-19T16:47:00Z">
        <w:r w:rsidR="00C01D83" w:rsidRPr="00C01D83">
          <w:t>escriptor</w:t>
        </w:r>
      </w:ins>
      <w:ins w:id="17" w:author="Alessio Casati (Nokia)" w:date="2025-12-19T16:42:00Z">
        <w:r w:rsidR="00C01D83">
          <w:t xml:space="preserve"> </w:t>
        </w:r>
      </w:ins>
      <w:ins w:id="18" w:author="Alessio Casati (Nokia)" w:date="2025-12-19T16:51:00Z">
        <w:r w:rsidR="007D21B2">
          <w:t>which is chosen</w:t>
        </w:r>
      </w:ins>
      <w:ins w:id="19" w:author="Alessio Casati (Nokia)" w:date="2025-12-19T16:52:00Z">
        <w:r w:rsidR="007D21B2">
          <w:t xml:space="preserve"> </w:t>
        </w:r>
      </w:ins>
      <w:r w:rsidRPr="003964A6">
        <w:t xml:space="preserve">based </w:t>
      </w:r>
      <w:ins w:id="20" w:author="Alessio Casati (Nokia)" w:date="2025-12-19T16:41:00Z">
        <w:r w:rsidR="00C01D83">
          <w:t xml:space="preserve">on the </w:t>
        </w:r>
      </w:ins>
      <w:r w:rsidRPr="003964A6">
        <w:t xml:space="preserve">on evaluation of the </w:t>
      </w:r>
      <w:del w:id="21" w:author="Alessio Casati (Nokia)" w:date="2025-12-19T16:44:00Z">
        <w:r w:rsidRPr="003964A6" w:rsidDel="00C01D83">
          <w:delText>Traffic descriptor</w:delText>
        </w:r>
      </w:del>
      <w:ins w:id="22" w:author="Alessio Casati (Nokia)" w:date="2025-12-19T16:44:00Z">
        <w:r w:rsidR="00C01D83">
          <w:t xml:space="preserve">URSP </w:t>
        </w:r>
      </w:ins>
      <w:ins w:id="23" w:author="Alessio Casati (Nokia)" w:date="2025-12-19T16:54:00Z">
        <w:r w:rsidR="007D21B2">
          <w:t>rules</w:t>
        </w:r>
      </w:ins>
      <w:r w:rsidRPr="003964A6">
        <w:t xml:space="preserve"> as defined in TS 24.526 [110] clause 4.4.2. The selected S-NSSAI and </w:t>
      </w:r>
      <w:ins w:id="24" w:author="Alessio Casati (Nokia)" w:date="2025-12-19T16:53:00Z">
        <w:r w:rsidR="007D21B2">
          <w:t xml:space="preserve">the </w:t>
        </w:r>
      </w:ins>
      <w:r w:rsidRPr="003964A6">
        <w:t>PDU Session ID are sent to the SMF+PGW-C via PCO. As described in clause 4.11.0a.5 of TS 23.502 [3], an S-NSSAI associated with the PDN connection is determined based on the S-NSSAI(s) supported by the SMF+PGW-C, the Subscribed S-NSSAI from UDM, whether interworking with EPS is supported for the DNN and S-NSSAI in the Session Management Subscription data and the operator policy by the SMF+PGW-C, (e.g. based on a combination of SMF+PGW-C address and APN and taking into account the S-NSSAI provided by the UE if any) and is sent to the UE in PCO together with a PLMN ID that the S-NSSAI relates to. In Home Routed roaming case, the UE receives a HPLMN S-NSSAI value from the SMF+PGW-C. If the SMF+PGW-C supports more than one S-NSSAI and the APN is valid for more than one S-NSSAI, the SMF+PGW-C should take into account the S-NSSAI provided by the UE and</w:t>
      </w:r>
      <w:r>
        <w:t xml:space="preserve"> if UE has not indicated in PCO it supports the NSSAA over EPS feature defined in Annex L of TS 23.502 [3],</w:t>
      </w:r>
      <w:r w:rsidRPr="003964A6">
        <w:t xml:space="preserve"> only select an S-NSSAI that is mapped to the subscribed S-NSSAI of the UE and this subscribed S-NSSAI is not subject to Network Slice-Specific Authentication and Authorization.</w:t>
      </w:r>
      <w:r>
        <w:t xml:space="preserve"> If the UE has indicated in PCO it supports NSSAA over EPC as defined in Annex L of TS 23.502 [3] and the SMF+PGW-C supports the feature in Annex L of TS 23.502 [3], the UE and SMF+PGW-C behave as specified in Annex L of TS 23.502 [3] and the SMF+PGW-C can also select an S-NSSAI that is subject to NSSAA.</w:t>
      </w:r>
      <w:r w:rsidRPr="003964A6">
        <w:t xml:space="preserve"> The UE stores this S-NSSAI and the PLMN ID associated with the PDN connection. The UE derives Requested NSSAI by taking into account of the received PLMN ID. The Requested NSSAI is included in the NAS Registration Request message and, subject to the conditions in clause 5.15.9, the RRC message carrying this Registration Request when the UE registers in 5GC if the UE is non-roaming or the UE has Configured NSSAI for the VPLMN in roaming case. If the UE has no Configured NSSAI of the VPLMN, the UE includes the HPLMN S-NSSAIs in the NAS Registration Request message as described in clause 5.15.5.2.1.</w:t>
      </w:r>
    </w:p>
    <w:p w14:paraId="735FE39F" w14:textId="77777777" w:rsidR="00E5529F" w:rsidRPr="003964A6" w:rsidRDefault="00E5529F" w:rsidP="00E5529F">
      <w:r w:rsidRPr="003964A6">
        <w:t>If the PCO received by the SMF+PGW-C contains an S-NSSAI that is not supported by the SMF+PGW-C, then the SMF+PGW-C may determine another SMF+PGW-C that supports the DNN and the S-NSSAI received in the PCO, based on operator policies and follows the PGW selection in case of PGW mismatch with network slice subscribed by the UE as specified in clause 7.2.1 and clause 7.2.2 of TS 29.274 [101].</w:t>
      </w:r>
    </w:p>
    <w:p w14:paraId="40AC30BD" w14:textId="77777777" w:rsidR="00E5529F" w:rsidRPr="003964A6" w:rsidRDefault="00E5529F" w:rsidP="00E5529F">
      <w:r w:rsidRPr="003964A6">
        <w:t>When UE moves from EPS to 5GS, AMF reallocation may happen as described in clause 5.15.7.2 and clause 5.15.7.3.</w:t>
      </w:r>
    </w:p>
    <w:p w14:paraId="28D6A4BE" w14:textId="77777777" w:rsidR="00E5529F" w:rsidRPr="003964A6" w:rsidRDefault="00E5529F" w:rsidP="00E5529F">
      <w:pPr>
        <w:pStyle w:val="NO"/>
      </w:pPr>
      <w:r w:rsidRPr="003964A6">
        <w:t>NOTE:</w:t>
      </w:r>
      <w:r w:rsidRPr="003964A6">
        <w:tab/>
        <w:t>It is assumed that if a MME is configured with a N26 interface towards an AMF, the MME has N26 interfaces with all AMFs serving the same area than the initial AMF and that can serve UE subject to EPS to 5GS mobility.</w:t>
      </w:r>
    </w:p>
    <w:p w14:paraId="603BBF9A" w14:textId="39C36309" w:rsidR="00AB2193" w:rsidRPr="004A3213" w:rsidRDefault="00AB2193" w:rsidP="00AB2193">
      <w:pPr>
        <w:rPr>
          <w:rFonts w:eastAsia="DengXian"/>
        </w:rPr>
      </w:pPr>
      <w:bookmarkStart w:id="25" w:name="_Toc510696653"/>
      <w:bookmarkStart w:id="26" w:name="_Toc35971453"/>
      <w:bookmarkStart w:id="27" w:name="_Toc67903570"/>
      <w:bookmarkStart w:id="28" w:name="_Toc73173353"/>
      <w:bookmarkStart w:id="29" w:name="_Toc96959947"/>
      <w:bookmarkStart w:id="30" w:name="_Toc129247653"/>
      <w:bookmarkStart w:id="31" w:name="_Toc164863407"/>
      <w:bookmarkStart w:id="32" w:name="_Toc209529804"/>
      <w:r>
        <w:rPr>
          <w:rFonts w:eastAsia="DengXian"/>
        </w:rPr>
        <w:t>&gt;</w:t>
      </w:r>
      <w:bookmarkEnd w:id="25"/>
      <w:bookmarkEnd w:id="26"/>
      <w:bookmarkEnd w:id="27"/>
      <w:bookmarkEnd w:id="28"/>
      <w:bookmarkEnd w:id="29"/>
      <w:bookmarkEnd w:id="30"/>
      <w:bookmarkEnd w:id="31"/>
      <w:bookmarkEnd w:id="32"/>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FC8CC" w14:textId="77777777" w:rsidR="00A47732" w:rsidRDefault="00A47732">
      <w:r>
        <w:separator/>
      </w:r>
    </w:p>
  </w:endnote>
  <w:endnote w:type="continuationSeparator" w:id="0">
    <w:p w14:paraId="7359AED1" w14:textId="77777777" w:rsidR="00A47732" w:rsidRDefault="00A47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825AB" w14:textId="77777777" w:rsidR="00A47732" w:rsidRDefault="00A47732">
      <w:r>
        <w:separator/>
      </w:r>
    </w:p>
  </w:footnote>
  <w:footnote w:type="continuationSeparator" w:id="0">
    <w:p w14:paraId="00DCA1B6" w14:textId="77777777" w:rsidR="00A47732" w:rsidRDefault="00A47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AE086" w14:textId="77777777" w:rsidR="00B050AD" w:rsidRDefault="00B050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ssio Casati (Nokia)">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F08"/>
    <w:rsid w:val="00070E09"/>
    <w:rsid w:val="000A6394"/>
    <w:rsid w:val="000B7FED"/>
    <w:rsid w:val="000C038A"/>
    <w:rsid w:val="000C6598"/>
    <w:rsid w:val="000D44B3"/>
    <w:rsid w:val="00145D43"/>
    <w:rsid w:val="00192C46"/>
    <w:rsid w:val="001A08B3"/>
    <w:rsid w:val="001A7B60"/>
    <w:rsid w:val="001B52F0"/>
    <w:rsid w:val="001B7A65"/>
    <w:rsid w:val="001E41F3"/>
    <w:rsid w:val="00257BE1"/>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B75B7"/>
    <w:rsid w:val="004D5E28"/>
    <w:rsid w:val="005141D9"/>
    <w:rsid w:val="0051580D"/>
    <w:rsid w:val="00547111"/>
    <w:rsid w:val="0058652B"/>
    <w:rsid w:val="00592D74"/>
    <w:rsid w:val="005E2C44"/>
    <w:rsid w:val="00621188"/>
    <w:rsid w:val="006257ED"/>
    <w:rsid w:val="00627FBC"/>
    <w:rsid w:val="00653DE4"/>
    <w:rsid w:val="00656F3C"/>
    <w:rsid w:val="00665C47"/>
    <w:rsid w:val="00695808"/>
    <w:rsid w:val="006B46FB"/>
    <w:rsid w:val="006C0AE5"/>
    <w:rsid w:val="006C1F5A"/>
    <w:rsid w:val="006E21FB"/>
    <w:rsid w:val="00792342"/>
    <w:rsid w:val="007977A8"/>
    <w:rsid w:val="007B512A"/>
    <w:rsid w:val="007C2097"/>
    <w:rsid w:val="007C72EB"/>
    <w:rsid w:val="007D0F18"/>
    <w:rsid w:val="007D21B2"/>
    <w:rsid w:val="007D6A07"/>
    <w:rsid w:val="007F7259"/>
    <w:rsid w:val="008040A8"/>
    <w:rsid w:val="00811B77"/>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B27C7"/>
    <w:rsid w:val="009E3297"/>
    <w:rsid w:val="009F734F"/>
    <w:rsid w:val="00A246B6"/>
    <w:rsid w:val="00A47732"/>
    <w:rsid w:val="00A47E70"/>
    <w:rsid w:val="00A50CF0"/>
    <w:rsid w:val="00A7671C"/>
    <w:rsid w:val="00A8068F"/>
    <w:rsid w:val="00AA2CBC"/>
    <w:rsid w:val="00AB2193"/>
    <w:rsid w:val="00AC5820"/>
    <w:rsid w:val="00AD1CD8"/>
    <w:rsid w:val="00B050AD"/>
    <w:rsid w:val="00B258BB"/>
    <w:rsid w:val="00B36776"/>
    <w:rsid w:val="00B67B97"/>
    <w:rsid w:val="00B968C8"/>
    <w:rsid w:val="00BA3EC5"/>
    <w:rsid w:val="00BA51D9"/>
    <w:rsid w:val="00BB5CB7"/>
    <w:rsid w:val="00BB5DFC"/>
    <w:rsid w:val="00BC7777"/>
    <w:rsid w:val="00BD279D"/>
    <w:rsid w:val="00BD6BB8"/>
    <w:rsid w:val="00BE3D25"/>
    <w:rsid w:val="00C01D83"/>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5529F"/>
    <w:rsid w:val="00EB09B7"/>
    <w:rsid w:val="00EE7D7C"/>
    <w:rsid w:val="00F217BC"/>
    <w:rsid w:val="00F25D98"/>
    <w:rsid w:val="00F300FB"/>
    <w:rsid w:val="00FB525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Zchn">
    <w:name w:val="NO Zchn"/>
    <w:link w:val="NO"/>
    <w:rsid w:val="00E5529F"/>
    <w:rPr>
      <w:rFonts w:ascii="Times New Roman" w:hAnsi="Times New Roman"/>
      <w:lang w:val="en-GB" w:eastAsia="en-US"/>
    </w:rPr>
  </w:style>
  <w:style w:type="paragraph" w:styleId="Revision">
    <w:name w:val="Revision"/>
    <w:hidden/>
    <w:uiPriority w:val="99"/>
    <w:semiHidden/>
    <w:rsid w:val="006C0A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2</Pages>
  <Words>967</Words>
  <Characters>5789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Alessio Casati (Nokia)</cp:lastModifiedBy>
  <cp:revision>27</cp:revision>
  <cp:lastPrinted>1900-01-01T00:00:00Z</cp:lastPrinted>
  <dcterms:created xsi:type="dcterms:W3CDTF">2020-02-03T08:32:00Z</dcterms:created>
  <dcterms:modified xsi:type="dcterms:W3CDTF">2026-01-27T11:53:00Z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